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948EF2" w14:textId="448EDA21" w:rsidR="006024E1" w:rsidRDefault="006024E1" w:rsidP="006024E1">
      <w:pPr>
        <w:spacing w:after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PEDIDO DE PROVIDÊNCIA N.º 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/2020</w:t>
      </w:r>
    </w:p>
    <w:p w14:paraId="303CC8E2" w14:textId="77777777" w:rsidR="006024E1" w:rsidRDefault="006024E1" w:rsidP="006024E1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Autora: </w:t>
      </w:r>
      <w:r w:rsidRPr="000B4281">
        <w:rPr>
          <w:rFonts w:ascii="Arial" w:eastAsia="Times New Roman" w:hAnsi="Arial" w:cs="Arial"/>
          <w:sz w:val="24"/>
          <w:szCs w:val="24"/>
          <w:lang w:eastAsia="pt-BR"/>
        </w:rPr>
        <w:t>Vereadora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Celma Côrtes </w:t>
      </w:r>
      <w:proofErr w:type="spellStart"/>
      <w:r>
        <w:rPr>
          <w:rFonts w:ascii="Arial" w:eastAsia="Times New Roman" w:hAnsi="Arial" w:cs="Arial"/>
          <w:bCs/>
          <w:sz w:val="24"/>
          <w:szCs w:val="24"/>
          <w:lang w:eastAsia="pt-BR"/>
        </w:rPr>
        <w:t>Bussular</w:t>
      </w:r>
      <w:proofErr w:type="spellEnd"/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- </w:t>
      </w:r>
      <w:r>
        <w:rPr>
          <w:rFonts w:ascii="Arial" w:eastAsia="Times New Roman" w:hAnsi="Arial" w:cs="Arial"/>
          <w:b/>
          <w:bCs/>
          <w:sz w:val="24"/>
          <w:szCs w:val="24"/>
          <w:lang w:eastAsia="pt-BR"/>
        </w:rPr>
        <w:t>(</w:t>
      </w:r>
      <w:r>
        <w:rPr>
          <w:rFonts w:ascii="Arial" w:eastAsia="Times New Roman" w:hAnsi="Arial" w:cs="Arial"/>
          <w:b/>
          <w:bCs/>
          <w:i/>
          <w:sz w:val="24"/>
          <w:szCs w:val="24"/>
          <w:lang w:eastAsia="pt-BR"/>
        </w:rPr>
        <w:t>Celma Côrtes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) </w:t>
      </w:r>
    </w:p>
    <w:p w14:paraId="26F36064" w14:textId="77777777" w:rsidR="006024E1" w:rsidRDefault="006024E1" w:rsidP="006024E1">
      <w:pPr>
        <w:spacing w:after="0"/>
        <w:jc w:val="center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14:paraId="61C5B172" w14:textId="77777777" w:rsidR="006024E1" w:rsidRDefault="006024E1" w:rsidP="006024E1">
      <w:pPr>
        <w:spacing w:after="0"/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  <w:t>“LEGISLAR EXPRESSANDO A VONTADE DO POVO”.  PARTICIPE!</w:t>
      </w:r>
    </w:p>
    <w:p w14:paraId="78354970" w14:textId="77777777" w:rsidR="006024E1" w:rsidRDefault="006024E1" w:rsidP="006024E1">
      <w:pPr>
        <w:spacing w:after="0"/>
        <w:jc w:val="center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</w:pPr>
    </w:p>
    <w:p w14:paraId="2F4F4486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Exmºs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Senhores Membros da Mesa Diretora e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Exmºs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Senhores (a) Vereadores (a), deste Poder Legislativo Municipal de Baixo Guandu/ES.</w:t>
      </w:r>
    </w:p>
    <w:p w14:paraId="0F04A5D2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05A144C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A Vereadora, que este subscreve com fulcro no artigo 112 da Resolução n.º 016/90, (Regimento Interno) e, ouvido o soberano Plenário,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>requer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ao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Exmº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Senhor Prefeito Municipal, José de Barros Neto- 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>Neto Barros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viabilizar junto às </w:t>
      </w: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Secretarias Municipais competentes as execuções dos serviços abaixo alinhado,</w:t>
      </w:r>
      <w:r w:rsidRPr="005C31AE"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Bairro Rosário I e Rosário II, nesta cidade:</w:t>
      </w:r>
    </w:p>
    <w:p w14:paraId="5AC98B7D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01 -Construção do calçamento da rua Fernão Dias Paes Leme, próximo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o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 Bar da Laura do Rosário I;</w:t>
      </w:r>
    </w:p>
    <w:p w14:paraId="00F91920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02- Restauração do calçamento da rua Borba Gato, próximo a creche do Rosário II;</w:t>
      </w:r>
    </w:p>
    <w:p w14:paraId="6F458483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03-Limpar os lotes baldios, conforme dispõe o artigo 196 da Lei Orgânica Municipal;</w:t>
      </w:r>
    </w:p>
    <w:p w14:paraId="58F99604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04-Coletar os lixos e entulhos das vias públicas;</w:t>
      </w:r>
    </w:p>
    <w:p w14:paraId="79FD0991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05- Solicitar a empresa Límpida, que presta os serviços de limpeza nesta cidade, disponibilizar mais varredores para melhorar a limpeza das ruas do Bairro;</w:t>
      </w:r>
    </w:p>
    <w:p w14:paraId="7B64F203" w14:textId="77777777" w:rsidR="006024E1" w:rsidRDefault="006024E1" w:rsidP="006024E1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VINTE QUATRO DIAS DO MÊS DE SETEMBRO DO ANO DE 2020.</w:t>
      </w:r>
    </w:p>
    <w:p w14:paraId="6AA5647C" w14:textId="77777777" w:rsidR="006024E1" w:rsidRDefault="006024E1" w:rsidP="006024E1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0CCB93" w14:textId="77777777" w:rsidR="006024E1" w:rsidRDefault="006024E1" w:rsidP="006024E1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3EAC123" w14:textId="77777777" w:rsidR="006024E1" w:rsidRDefault="006024E1" w:rsidP="006024E1">
      <w:pPr>
        <w:tabs>
          <w:tab w:val="left" w:pos="-3686"/>
        </w:tabs>
        <w:spacing w:after="0"/>
        <w:ind w:firstLine="170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Celma Côrtes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Bussular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>- CELMA CÔRTES</w:t>
      </w:r>
    </w:p>
    <w:p w14:paraId="3000236C" w14:textId="77777777" w:rsidR="006024E1" w:rsidRPr="00EB6C32" w:rsidRDefault="006024E1" w:rsidP="006024E1">
      <w:pPr>
        <w:tabs>
          <w:tab w:val="left" w:pos="-3686"/>
        </w:tabs>
        <w:spacing w:after="0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           (Vereadora autora)</w:t>
      </w:r>
    </w:p>
    <w:p w14:paraId="29EA55D4" w14:textId="77777777" w:rsidR="006024E1" w:rsidRDefault="006024E1" w:rsidP="006024E1">
      <w:pPr>
        <w:spacing w:after="0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J U S T I F I C A T I V A:</w:t>
      </w:r>
    </w:p>
    <w:p w14:paraId="1DEB664E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883FDBC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Exmºs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. Senhores Membros da Mesa Diretora,</w:t>
      </w:r>
    </w:p>
    <w:p w14:paraId="6AA9ECBC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Senhores Vereadores e Vereadora.</w:t>
      </w:r>
    </w:p>
    <w:p w14:paraId="13EBE787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C1DE9DA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Objetivo</w:t>
      </w:r>
      <w:r>
        <w:rPr>
          <w:rFonts w:ascii="Arial" w:eastAsia="Times New Roman" w:hAnsi="Arial" w:cs="Arial"/>
          <w:sz w:val="24"/>
          <w:szCs w:val="24"/>
          <w:lang w:eastAsia="pt-BR"/>
        </w:rPr>
        <w:t>: O teor desta proposição é levar ao conhecimento do Poder Chefe do Poder Executivo Municipal as reivindicações dos moradores do Bairro “</w:t>
      </w: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Rosário I e Rosário II</w:t>
      </w:r>
      <w:r w:rsidRPr="00C23252">
        <w:rPr>
          <w:rFonts w:ascii="Arial" w:eastAsia="Times New Roman" w:hAnsi="Arial" w:cs="Arial"/>
          <w:b/>
          <w:sz w:val="24"/>
          <w:szCs w:val="24"/>
          <w:lang w:eastAsia="pt-BR"/>
        </w:rPr>
        <w:t>”</w:t>
      </w:r>
      <w:r>
        <w:rPr>
          <w:rFonts w:ascii="Arial" w:eastAsia="Times New Roman" w:hAnsi="Arial" w:cs="Arial"/>
          <w:sz w:val="24"/>
          <w:szCs w:val="24"/>
          <w:lang w:eastAsia="pt-BR"/>
        </w:rPr>
        <w:t>, nesta cidade de Baixo Guandu/ES, no que tange aos serviços abaixo alinhados:</w:t>
      </w:r>
    </w:p>
    <w:p w14:paraId="02A138CD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</w:p>
    <w:p w14:paraId="7E0CB376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01 -Construção do calçamento da rua Fernão Dias Paes Leme, próximo </w:t>
      </w:r>
      <w:proofErr w:type="spellStart"/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o</w:t>
      </w:r>
      <w:proofErr w:type="spellEnd"/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 xml:space="preserve"> Bar da Laura do Rosário I;</w:t>
      </w:r>
    </w:p>
    <w:p w14:paraId="484DAF67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02- Restauração do calçamento da rua Borba Gato, próximo a creche do Rosário II;</w:t>
      </w:r>
    </w:p>
    <w:p w14:paraId="674EE4CC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03-Limpar os lotes baldios, conforme dispõe o artigo 196 da Lei Orgânica Municipal;</w:t>
      </w:r>
    </w:p>
    <w:p w14:paraId="58AC52E7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04-Coletar os lixos e entulhos das vias públicas;</w:t>
      </w:r>
    </w:p>
    <w:p w14:paraId="65F55E3A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b/>
          <w:i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05- Solicitar a empresa Límpida, que presta os serviços de limpeza nesta cidade, disponibilizar mais varredores para melhorar a limpeza das ruas do Bairro;</w:t>
      </w:r>
    </w:p>
    <w:p w14:paraId="1F842171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03BC4D" w14:textId="623ABDFF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Público alvo: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Os moradores do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Bairro” Rosário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I e Rosário II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”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e comunidades vizinhas, nesta cidade de Baixo Guandu/ES.</w:t>
      </w:r>
    </w:p>
    <w:p w14:paraId="495B9E0E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49E1F19" w14:textId="756C285B" w:rsidR="006024E1" w:rsidRPr="00081B96" w:rsidRDefault="006024E1" w:rsidP="006024E1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Conclusão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 Destacamos que o Bairro “</w:t>
      </w: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Rosário I e Rosário II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”, falta alguns serviços públicos, </w:t>
      </w:r>
      <w:r w:rsidRPr="00482A9F"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t>apontados como prioritários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t xml:space="preserve"> pelo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t>s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t xml:space="preserve"> </w:t>
      </w:r>
      <w:r>
        <w:rPr>
          <w:rFonts w:ascii="Arial" w:eastAsia="Times New Roman" w:hAnsi="Arial" w:cs="Arial"/>
          <w:b/>
          <w:color w:val="000000"/>
          <w:sz w:val="24"/>
          <w:szCs w:val="24"/>
          <w:u w:val="single"/>
          <w:lang w:eastAsia="pt-BR"/>
        </w:rPr>
        <w:t>moradores,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que se executados, muito irá melhorar a qualidade de vida das famílias que escolheram o Bairro para morar. Relataram que a ausência de tais serviços, os deixam desmotivados, pois todos almejam um local adequado, onde possam morar com a família, com segurança e desfrutar de qualidade de vida. Ressaltaram ainda,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que apesar das crises atuais que assolam o País, esperam contar com uma política urbana, formulada no processo de planejamento da atual administração, com o objetivo pleno de desenvolvimento das funções sociais do Bairro, promovendo o bem-estar dos munícipes, tudo, em consonância com as políticas públicas.</w:t>
      </w:r>
    </w:p>
    <w:p w14:paraId="011BEA9C" w14:textId="77777777" w:rsidR="006024E1" w:rsidRDefault="006024E1" w:rsidP="006024E1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serviços e obras acima alinhados, demonstram que ainda, há locais, em que o povo carece de alguns serviços públicos essenciais, como construção do calçamento da Rua </w:t>
      </w:r>
      <w:r w:rsidRPr="00534CE5">
        <w:rPr>
          <w:rFonts w:ascii="Arial" w:eastAsia="Times New Roman" w:hAnsi="Arial" w:cs="Arial"/>
          <w:sz w:val="24"/>
          <w:szCs w:val="24"/>
          <w:lang w:eastAsia="pt-BR"/>
        </w:rPr>
        <w:t>Fernão Dias Paes Leme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próximo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Bar da Laura do Bairro do Rosário I</w:t>
      </w:r>
      <w:r>
        <w:rPr>
          <w:rFonts w:ascii="Arial" w:hAnsi="Arial" w:cs="Arial"/>
          <w:sz w:val="24"/>
          <w:szCs w:val="24"/>
        </w:rPr>
        <w:t>, garantindo melhor acessibilidade, principalmente às pessoas idosas com maior segurança no direito de ir e vir; limpezas,  coletas de lixos e de entulhos diariamente das vias públicas, evitando  proliferações de insetos e surgimento de novas doenças; para deixar o ambiente agradável, respeitando tanto o homem como a natureza; etc...., situações narradas pelos os moradores, que norteiam as nossas funções típicas, de  trabalharmos em prol de desenvolvimento com sustentabilidade, com o objetivo de garantir qualidade de vida aos munícipes, que nos elegeram como seus representantes legais e ainda, efetuar uma possível revisão no planeamento/gestão, onde possa contemplar as demandas que vão surgindo no decorrer dos anos, suprindo as necessidades e gerando melhorias e qualidade de vida aos moradores do Bairro Rosário II. Não restam dúvidas, que os</w:t>
      </w:r>
      <w:r>
        <w:rPr>
          <w:rFonts w:ascii="Arial" w:hAnsi="Arial" w:cs="Arial"/>
          <w:b/>
          <w:sz w:val="24"/>
          <w:szCs w:val="24"/>
        </w:rPr>
        <w:t xml:space="preserve"> serviços e obras enumerados, </w:t>
      </w:r>
      <w:r w:rsidRPr="00D63C05">
        <w:rPr>
          <w:rFonts w:ascii="Arial" w:hAnsi="Arial" w:cs="Arial"/>
          <w:sz w:val="24"/>
          <w:szCs w:val="24"/>
        </w:rPr>
        <w:t>pautados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73617">
        <w:rPr>
          <w:rFonts w:ascii="Arial" w:hAnsi="Arial" w:cs="Arial"/>
          <w:sz w:val="24"/>
          <w:szCs w:val="24"/>
        </w:rPr>
        <w:t>como</w:t>
      </w:r>
      <w:r>
        <w:rPr>
          <w:rFonts w:ascii="Arial" w:hAnsi="Arial" w:cs="Arial"/>
          <w:sz w:val="24"/>
          <w:szCs w:val="24"/>
        </w:rPr>
        <w:t xml:space="preserve"> prioritários, são de suma importância para os moradores e todos os transeuntes, colocando ao alcance de todos, serviços públicos essenciais, amplamente garantidos em nossa Carta Magna. Apesar das crises e dificuldades que ora atravessamos, a atual Administração vem executando serviços públicos e obras públicas em diversos locais, merecedoras de nossos aplausos, razão em que acreditamos sermos atendidos, o mais breve possível. </w:t>
      </w:r>
    </w:p>
    <w:p w14:paraId="2704250F" w14:textId="77777777" w:rsidR="006024E1" w:rsidRDefault="006024E1" w:rsidP="006024E1">
      <w:pPr>
        <w:spacing w:after="0"/>
        <w:ind w:firstLine="708"/>
        <w:jc w:val="both"/>
        <w:rPr>
          <w:rFonts w:ascii="Arial" w:hAnsi="Arial" w:cs="Arial"/>
          <w:sz w:val="24"/>
          <w:szCs w:val="24"/>
          <w:u w:val="single"/>
        </w:rPr>
      </w:pPr>
    </w:p>
    <w:p w14:paraId="650E87BD" w14:textId="77777777" w:rsidR="006024E1" w:rsidRDefault="006024E1" w:rsidP="006024E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97A5A73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Nobres Colegas,</w:t>
      </w:r>
    </w:p>
    <w:p w14:paraId="65ECEECD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 xml:space="preserve">É importante ressaltar, que uma das ações do Vereador/Vereadora é estar perto do povo, ouvir as reclamações/reivindicações, para posteriormente promover as ações buscando soluções, junto às autoridades competentes, por meio de instrumento adequado e legal. Fomos eleitos para representar e trabalharmos em prol da população, é o que estamos propondo, reivindicando a atenção do Chefe do Poder Executivo Municipal, para que analise com carinho a presente proposição, dando ênfase aos pedidos acima alinhados, e posteriormente, juntamente com as Secretarias Municipais competentes, executem os serviços públicos expressos na peça inicial, por ser medida de inteira Justiça de grande alcance social nas políticas públicas urbana. </w:t>
      </w:r>
    </w:p>
    <w:p w14:paraId="4D922695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ADF027C" w14:textId="77777777" w:rsidR="006024E1" w:rsidRDefault="006024E1" w:rsidP="006024E1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</w:rPr>
        <w:t>Face às considerações acima, demonstrada a importância do pedido, pensando em melhorias e qualidade de vida aos moradores do Bairro “</w:t>
      </w:r>
      <w:r>
        <w:rPr>
          <w:rFonts w:ascii="Arial" w:eastAsia="Times New Roman" w:hAnsi="Arial" w:cs="Arial"/>
          <w:b/>
          <w:i/>
          <w:sz w:val="24"/>
          <w:szCs w:val="24"/>
          <w:lang w:eastAsia="pt-BR"/>
        </w:rPr>
        <w:t>Rosário I e Rosário II</w:t>
      </w:r>
      <w:r w:rsidRPr="00D63C05">
        <w:rPr>
          <w:rFonts w:ascii="Arial" w:hAnsi="Arial" w:cs="Arial"/>
          <w:b/>
          <w:sz w:val="24"/>
          <w:szCs w:val="24"/>
        </w:rPr>
        <w:t>”,</w:t>
      </w:r>
      <w:r>
        <w:rPr>
          <w:rFonts w:ascii="Arial" w:hAnsi="Arial" w:cs="Arial"/>
          <w:sz w:val="24"/>
          <w:szCs w:val="24"/>
        </w:rPr>
        <w:t xml:space="preserve"> nesta cidade, é que apresentamos a presente proposição, que requer ações urgentes do Chefe do Poder Executivo Municipal, conforme fundamentações e justificativas narradas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 esperando desde já, contar com o apoio dos Nobres Colegas em sua aprovação e a atenção especial do Prefeito, Neto Barros, na execução do objeto deste Pedido de Providência.</w:t>
      </w:r>
    </w:p>
    <w:p w14:paraId="586F3F83" w14:textId="77777777" w:rsidR="006024E1" w:rsidRDefault="006024E1" w:rsidP="006024E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EE47728" w14:textId="77777777" w:rsidR="006024E1" w:rsidRDefault="006024E1" w:rsidP="006024E1">
      <w:pPr>
        <w:tabs>
          <w:tab w:val="left" w:pos="-3686"/>
        </w:tabs>
        <w:spacing w:after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CÂMARA MUNICIPAL DE BAIXO GUANDU/ES, “PALÁCIO MONSENHOR ALONSO LEITE”, AOS VINTE QUATRO DIAS DO MÊS DE SETEMBRO DO ANO DE 2020.</w:t>
      </w:r>
    </w:p>
    <w:p w14:paraId="11B0672A" w14:textId="77777777" w:rsidR="006024E1" w:rsidRDefault="006024E1" w:rsidP="006024E1">
      <w:pPr>
        <w:tabs>
          <w:tab w:val="left" w:pos="-3686"/>
        </w:tabs>
        <w:spacing w:after="0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14:paraId="377266AA" w14:textId="77777777" w:rsidR="006024E1" w:rsidRDefault="006024E1" w:rsidP="006024E1">
      <w:pPr>
        <w:tabs>
          <w:tab w:val="left" w:pos="-3686"/>
        </w:tabs>
        <w:spacing w:after="0"/>
        <w:ind w:firstLine="1701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Celma Côrtes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Bussular</w:t>
      </w:r>
      <w:proofErr w:type="spellEnd"/>
      <w:r>
        <w:rPr>
          <w:rFonts w:ascii="Arial" w:eastAsia="Times New Roman" w:hAnsi="Arial" w:cs="Arial"/>
          <w:b/>
          <w:sz w:val="24"/>
          <w:szCs w:val="24"/>
          <w:lang w:eastAsia="pt-BR"/>
        </w:rPr>
        <w:t>- CELMA CÔRTES</w:t>
      </w:r>
    </w:p>
    <w:p w14:paraId="3AD94846" w14:textId="77777777" w:rsidR="006024E1" w:rsidRDefault="006024E1" w:rsidP="006024E1">
      <w:pPr>
        <w:tabs>
          <w:tab w:val="left" w:pos="-3686"/>
        </w:tabs>
        <w:spacing w:after="0"/>
        <w:ind w:firstLine="170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(Vereadora autora)</w:t>
      </w:r>
    </w:p>
    <w:p w14:paraId="3CB667F7" w14:textId="77777777" w:rsidR="006024E1" w:rsidRDefault="006024E1" w:rsidP="006024E1">
      <w:pPr>
        <w:spacing w:after="0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</w:pPr>
    </w:p>
    <w:p w14:paraId="3CBF53F6" w14:textId="77777777" w:rsidR="006024E1" w:rsidRDefault="006024E1" w:rsidP="006024E1">
      <w:pPr>
        <w:spacing w:after="0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</w:pPr>
    </w:p>
    <w:p w14:paraId="1304C70E" w14:textId="77777777" w:rsidR="006024E1" w:rsidRDefault="006024E1" w:rsidP="006024E1">
      <w:pPr>
        <w:spacing w:after="0"/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</w:pPr>
    </w:p>
    <w:p w14:paraId="0F6AFE8B" w14:textId="663106C0" w:rsidR="00B00C52" w:rsidRDefault="006024E1" w:rsidP="006024E1">
      <w:pPr>
        <w:spacing w:after="0"/>
      </w:pPr>
      <w:r>
        <w:rPr>
          <w:rFonts w:ascii="Arial" w:eastAsia="Times New Roman" w:hAnsi="Arial" w:cs="Arial"/>
          <w:b/>
          <w:i/>
          <w:color w:val="000000"/>
          <w:sz w:val="24"/>
          <w:szCs w:val="24"/>
          <w:shd w:val="clear" w:color="auto" w:fill="FFFFFF"/>
          <w:lang w:eastAsia="pt-BR"/>
        </w:rPr>
        <w:t>“Podemos transformar o mundo com pequenas ações e condutas, o que falta é atitudes humanas descentes” PARTICIPE!</w:t>
      </w:r>
    </w:p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4918B" w14:textId="77777777" w:rsidR="006024E1" w:rsidRDefault="006024E1" w:rsidP="00CE7E60">
      <w:pPr>
        <w:spacing w:after="0" w:line="240" w:lineRule="auto"/>
      </w:pPr>
      <w:r>
        <w:separator/>
      </w:r>
    </w:p>
  </w:endnote>
  <w:endnote w:type="continuationSeparator" w:id="0">
    <w:p w14:paraId="019630C7" w14:textId="77777777" w:rsidR="006024E1" w:rsidRDefault="006024E1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C11E4" w14:textId="77777777" w:rsidR="00CE7E60" w:rsidRDefault="00CE7E60">
    <w:pPr>
      <w:pStyle w:val="Rodap"/>
      <w:pBdr>
        <w:bottom w:val="single" w:sz="12" w:space="1" w:color="auto"/>
      </w:pBdr>
    </w:pPr>
  </w:p>
  <w:p w14:paraId="2E6752C9" w14:textId="2ED84474" w:rsidR="00CE7E60" w:rsidRDefault="006024E1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0B5BBD7" wp14:editId="7B9F32F2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 w:rsidR="0034246B">
      <w:t>231</w:t>
    </w:r>
    <w:r w:rsidR="00CE7E60">
      <w:t>, Centro, Baixo Guandu-ES, 29 730-000, Fone (27) 3732-1644</w:t>
    </w:r>
  </w:p>
  <w:p w14:paraId="4CDFC5B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3CBA7" w14:textId="77777777" w:rsidR="006024E1" w:rsidRDefault="006024E1" w:rsidP="00CE7E60">
      <w:pPr>
        <w:spacing w:after="0" w:line="240" w:lineRule="auto"/>
      </w:pPr>
      <w:r>
        <w:separator/>
      </w:r>
    </w:p>
  </w:footnote>
  <w:footnote w:type="continuationSeparator" w:id="0">
    <w:p w14:paraId="175247C5" w14:textId="77777777" w:rsidR="006024E1" w:rsidRDefault="006024E1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A924B" w14:textId="77777777" w:rsidR="007D7AEA" w:rsidRDefault="00BB52C1">
    <w:pPr>
      <w:pStyle w:val="Cabealho"/>
    </w:pPr>
    <w:r>
      <w:rPr>
        <w:noProof/>
        <w:lang w:eastAsia="pt-BR"/>
      </w:rPr>
      <w:pict w14:anchorId="68589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105DB" w14:textId="41D3827E" w:rsidR="00CE7E60" w:rsidRDefault="00BB52C1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29ED2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</v:shape>
      </w:pict>
    </w:r>
    <w:r w:rsidR="006024E1">
      <w:rPr>
        <w:b/>
        <w:noProof/>
        <w:spacing w:val="40"/>
      </w:rPr>
      <w:drawing>
        <wp:inline distT="0" distB="0" distL="0" distR="0" wp14:anchorId="0A5958F1" wp14:editId="5ADBEB02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8A9DA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4BCF6D4E" w14:textId="77777777" w:rsidR="00CE7E60" w:rsidRDefault="00CE7E60" w:rsidP="00CE7E60">
    <w:pPr>
      <w:pStyle w:val="Cabealho"/>
      <w:jc w:val="center"/>
    </w:pPr>
  </w:p>
  <w:p w14:paraId="6FA12E69" w14:textId="77777777" w:rsidR="00CE7E60" w:rsidRDefault="00CE7E60" w:rsidP="00CE7E60">
    <w:pPr>
      <w:pStyle w:val="Cabealho"/>
      <w:jc w:val="center"/>
    </w:pPr>
  </w:p>
  <w:p w14:paraId="157E73A0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F8AF73" w14:textId="77777777" w:rsidR="007D7AEA" w:rsidRDefault="00BB52C1">
    <w:pPr>
      <w:pStyle w:val="Cabealho"/>
    </w:pPr>
    <w:r>
      <w:rPr>
        <w:noProof/>
        <w:lang w:eastAsia="pt-BR"/>
      </w:rPr>
      <w:pict w14:anchorId="76F3F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131078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4E1"/>
    <w:rsid w:val="002F12E6"/>
    <w:rsid w:val="0034246B"/>
    <w:rsid w:val="006024E1"/>
    <w:rsid w:val="007D7AEA"/>
    <w:rsid w:val="00B00C52"/>
    <w:rsid w:val="00BB52C1"/>
    <w:rsid w:val="00C7530B"/>
    <w:rsid w:val="00CE7E60"/>
    <w:rsid w:val="00E00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F157D20"/>
  <w15:chartTrackingRefBased/>
  <w15:docId w15:val="{74024FEE-6BEC-447B-B5BC-47B9F58EE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4E1"/>
    <w:pPr>
      <w:spacing w:after="200" w:line="360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3424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6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Funcionarios\mariarit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2</TotalTime>
  <Pages>4</Pages>
  <Words>962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Rita Almeida Moares Araújo</dc:creator>
  <cp:keywords/>
  <dc:description/>
  <cp:lastModifiedBy>Maria Rita Almeida Moares Araújo</cp:lastModifiedBy>
  <cp:revision>2</cp:revision>
  <cp:lastPrinted>2020-09-25T14:26:00Z</cp:lastPrinted>
  <dcterms:created xsi:type="dcterms:W3CDTF">2020-09-25T14:23:00Z</dcterms:created>
  <dcterms:modified xsi:type="dcterms:W3CDTF">2020-09-25T14:26:00Z</dcterms:modified>
</cp:coreProperties>
</file>