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87300" w14:textId="2F135D31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Pedido de Providência Nº ___/20</w:t>
      </w:r>
      <w:r w:rsidR="00422AFA">
        <w:rPr>
          <w:rFonts w:ascii="Arial" w:hAnsi="Arial" w:cs="Arial"/>
          <w:b/>
          <w:sz w:val="24"/>
          <w:szCs w:val="24"/>
        </w:rPr>
        <w:t>21</w:t>
      </w:r>
    </w:p>
    <w:p w14:paraId="3890BBF7" w14:textId="5F22C9F0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 w:rsidR="00422AFA">
        <w:rPr>
          <w:rFonts w:ascii="Arial" w:hAnsi="Arial" w:cs="Arial"/>
          <w:b/>
          <w:sz w:val="24"/>
          <w:szCs w:val="24"/>
        </w:rPr>
        <w:t>Eliseu Siqueira Lima</w:t>
      </w:r>
      <w:r>
        <w:rPr>
          <w:rFonts w:ascii="Arial" w:hAnsi="Arial" w:cs="Arial"/>
          <w:b/>
          <w:sz w:val="24"/>
          <w:szCs w:val="24"/>
        </w:rPr>
        <w:t>.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2387BAF7" w14:textId="77777777" w:rsidR="002A5A76" w:rsidRPr="00550978" w:rsidRDefault="002A5A76" w:rsidP="002A5A76">
      <w:pPr>
        <w:spacing w:after="0"/>
        <w:rPr>
          <w:rFonts w:ascii="Arial" w:hAnsi="Arial" w:cs="Arial"/>
          <w:b/>
          <w:sz w:val="24"/>
          <w:szCs w:val="24"/>
        </w:rPr>
      </w:pPr>
    </w:p>
    <w:p w14:paraId="291C4D1B" w14:textId="14BEE0EF" w:rsidR="002A5A76" w:rsidRDefault="002A5A76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O Vereador </w:t>
      </w:r>
      <w:r w:rsidR="00422AFA">
        <w:rPr>
          <w:rFonts w:ascii="Arial" w:hAnsi="Arial" w:cs="Arial"/>
          <w:sz w:val="24"/>
          <w:szCs w:val="24"/>
        </w:rPr>
        <w:t>Eliseu Siqueira Lima</w:t>
      </w:r>
      <w:r>
        <w:rPr>
          <w:rFonts w:ascii="Arial" w:hAnsi="Arial" w:cs="Arial"/>
          <w:sz w:val="24"/>
          <w:szCs w:val="24"/>
        </w:rPr>
        <w:t xml:space="preserve">, </w:t>
      </w:r>
      <w:r w:rsidRPr="00550978">
        <w:rPr>
          <w:rFonts w:ascii="Arial" w:hAnsi="Arial" w:cs="Arial"/>
          <w:sz w:val="24"/>
          <w:szCs w:val="24"/>
        </w:rPr>
        <w:t>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79C7F42E" w14:textId="77777777" w:rsidR="00422AFA" w:rsidRDefault="00422AFA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DC6C134" w14:textId="080C5B4D" w:rsidR="002A5A76" w:rsidRPr="009E13C0" w:rsidRDefault="002A5A76" w:rsidP="002A5A76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Encaminho ao executivo o pedido que se segue: </w:t>
      </w:r>
      <w:r w:rsidR="00991638">
        <w:rPr>
          <w:rFonts w:ascii="Arial" w:hAnsi="Arial" w:cs="Arial"/>
          <w:b/>
          <w:sz w:val="24"/>
          <w:szCs w:val="24"/>
        </w:rPr>
        <w:t xml:space="preserve">O Asfaltamento </w:t>
      </w:r>
      <w:r w:rsidR="00CF40A6">
        <w:rPr>
          <w:rFonts w:ascii="Arial" w:hAnsi="Arial" w:cs="Arial"/>
          <w:b/>
          <w:sz w:val="24"/>
          <w:szCs w:val="24"/>
        </w:rPr>
        <w:t xml:space="preserve">da Rua Madame Albertina entre a 10 de abril, </w:t>
      </w:r>
      <w:r w:rsidR="00D03CFD">
        <w:rPr>
          <w:rFonts w:ascii="Arial" w:hAnsi="Arial" w:cs="Arial"/>
          <w:b/>
          <w:sz w:val="24"/>
          <w:szCs w:val="24"/>
        </w:rPr>
        <w:t>colocação de placa de sinalização e pintura de</w:t>
      </w:r>
      <w:r w:rsidR="007817B8">
        <w:rPr>
          <w:rFonts w:ascii="Arial" w:hAnsi="Arial" w:cs="Arial"/>
          <w:b/>
          <w:sz w:val="24"/>
          <w:szCs w:val="24"/>
        </w:rPr>
        <w:t xml:space="preserve"> </w:t>
      </w:r>
      <w:r w:rsidR="00D03CFD">
        <w:rPr>
          <w:rFonts w:ascii="Arial" w:hAnsi="Arial" w:cs="Arial"/>
          <w:b/>
          <w:sz w:val="24"/>
          <w:szCs w:val="24"/>
        </w:rPr>
        <w:t>quebra-molas em frente ao Hospital</w:t>
      </w:r>
      <w:r w:rsidR="007817B8">
        <w:rPr>
          <w:rFonts w:ascii="Arial" w:hAnsi="Arial" w:cs="Arial"/>
          <w:b/>
          <w:sz w:val="24"/>
          <w:szCs w:val="24"/>
        </w:rPr>
        <w:t xml:space="preserve"> e do NESF</w:t>
      </w:r>
      <w:r>
        <w:rPr>
          <w:rFonts w:ascii="Arial" w:hAnsi="Arial" w:cs="Arial"/>
          <w:b/>
          <w:sz w:val="24"/>
          <w:szCs w:val="24"/>
        </w:rPr>
        <w:t>.</w:t>
      </w:r>
    </w:p>
    <w:p w14:paraId="0CEEAACE" w14:textId="77777777" w:rsidR="002A5A76" w:rsidRDefault="002A5A76" w:rsidP="002A5A76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3B1B5C2E" w14:textId="77777777" w:rsidR="002A5A76" w:rsidRPr="00550978" w:rsidRDefault="002A5A76" w:rsidP="002A5A76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23AC2528" w14:textId="77777777" w:rsidR="002A5A76" w:rsidRPr="00550978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1E1A3E35" w14:textId="77777777" w:rsidR="002A5A76" w:rsidRDefault="002A5A76" w:rsidP="002A5A76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6FD14673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4A88A9C1" w14:textId="77777777" w:rsidR="002A5A76" w:rsidRPr="00D67444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25A1B14D" w14:textId="77777777" w:rsidR="007817B8" w:rsidRPr="009E13C0" w:rsidRDefault="00D67444" w:rsidP="007817B8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D67444">
        <w:rPr>
          <w:rFonts w:ascii="Arial" w:hAnsi="Arial" w:cs="Arial"/>
          <w:sz w:val="24"/>
          <w:szCs w:val="24"/>
        </w:rPr>
        <w:t xml:space="preserve">Baixo Guandu, uma cidade que possui um número crescente de famílias, crianças e adolescentes, o que faz de nós legisladores responsáveis a cada dia por um número maior de pessoas que necessitam do poder público, do trabalho, das empresas privadas. Através deste venho </w:t>
      </w:r>
      <w:r w:rsidR="00B46674" w:rsidRPr="00D67444">
        <w:rPr>
          <w:rFonts w:ascii="Arial" w:hAnsi="Arial" w:cs="Arial"/>
          <w:sz w:val="24"/>
          <w:szCs w:val="24"/>
        </w:rPr>
        <w:t xml:space="preserve">solicitar </w:t>
      </w:r>
      <w:r w:rsidR="007817B8">
        <w:rPr>
          <w:rFonts w:ascii="Arial" w:hAnsi="Arial" w:cs="Arial"/>
          <w:b/>
          <w:sz w:val="24"/>
          <w:szCs w:val="24"/>
        </w:rPr>
        <w:t>O Asfaltamento da Rua Madame Albertina entre a 10 de abril, colocação de placa de sinalização e pintura de quebra-molas em frente ao Hospital e do NESF.</w:t>
      </w:r>
    </w:p>
    <w:p w14:paraId="5810E57A" w14:textId="471B9A7C" w:rsidR="00422AFA" w:rsidRDefault="00422AFA" w:rsidP="00422AFA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2F121447" w14:textId="11FECCD0" w:rsidR="002A5A76" w:rsidRDefault="002A5A76" w:rsidP="00422AF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77040DD8" w14:textId="77777777" w:rsidR="00422AFA" w:rsidRPr="00550978" w:rsidRDefault="00422AFA" w:rsidP="00422AF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63A0B50B" w14:textId="3AC26ADC" w:rsidR="002A5A76" w:rsidRPr="00550978" w:rsidRDefault="00D67444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</w:t>
      </w:r>
      <w:r w:rsidR="00991638">
        <w:rPr>
          <w:rFonts w:ascii="Arial" w:hAnsi="Arial" w:cs="Arial"/>
          <w:sz w:val="24"/>
          <w:szCs w:val="24"/>
        </w:rPr>
        <w:t>04</w:t>
      </w:r>
      <w:r w:rsidR="002A5A76" w:rsidRPr="0055097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991638">
        <w:rPr>
          <w:rFonts w:ascii="Arial" w:hAnsi="Arial" w:cs="Arial"/>
          <w:sz w:val="24"/>
          <w:szCs w:val="24"/>
        </w:rPr>
        <w:t>Fevereiro</w:t>
      </w:r>
      <w:proofErr w:type="gramEnd"/>
      <w:r w:rsidR="002A5A76">
        <w:rPr>
          <w:rFonts w:ascii="Arial" w:hAnsi="Arial" w:cs="Arial"/>
          <w:sz w:val="24"/>
          <w:szCs w:val="24"/>
        </w:rPr>
        <w:t xml:space="preserve"> de 20</w:t>
      </w:r>
      <w:r w:rsidR="00422AFA">
        <w:rPr>
          <w:rFonts w:ascii="Arial" w:hAnsi="Arial" w:cs="Arial"/>
          <w:sz w:val="24"/>
          <w:szCs w:val="24"/>
        </w:rPr>
        <w:t>21</w:t>
      </w:r>
      <w:r w:rsidR="002A5A76" w:rsidRPr="00550978">
        <w:rPr>
          <w:rFonts w:ascii="Arial" w:hAnsi="Arial" w:cs="Arial"/>
          <w:sz w:val="24"/>
          <w:szCs w:val="24"/>
        </w:rPr>
        <w:t xml:space="preserve">. </w:t>
      </w:r>
    </w:p>
    <w:p w14:paraId="274E4B41" w14:textId="77777777" w:rsidR="002A5A76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01A9B171" w14:textId="77777777" w:rsidR="00BE6FC4" w:rsidRDefault="00BE6FC4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6608F1B3" w14:textId="77777777" w:rsidR="002A5A76" w:rsidRPr="002836B0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002D3BF8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62625329" w14:textId="1AD334E2" w:rsidR="002A5A76" w:rsidRDefault="00422AFA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Eliseu Siqueira Lima</w:t>
      </w:r>
    </w:p>
    <w:p w14:paraId="711D4354" w14:textId="77112DB1" w:rsidR="00B00C52" w:rsidRPr="00427146" w:rsidRDefault="00422AFA" w:rsidP="0042714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  <w:r w:rsidR="002A5A76">
        <w:rPr>
          <w:rFonts w:ascii="Arial" w:hAnsi="Arial" w:cs="Arial"/>
          <w:b/>
          <w:sz w:val="24"/>
          <w:szCs w:val="24"/>
        </w:rPr>
        <w:t xml:space="preserve">     </w:t>
      </w:r>
    </w:p>
    <w:sectPr w:rsidR="00B00C52" w:rsidRPr="00427146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BCEF4D" w14:textId="77777777" w:rsidR="004C4ECC" w:rsidRDefault="004C4ECC" w:rsidP="00CE7E60">
      <w:pPr>
        <w:spacing w:after="0" w:line="240" w:lineRule="auto"/>
      </w:pPr>
      <w:r>
        <w:separator/>
      </w:r>
    </w:p>
  </w:endnote>
  <w:endnote w:type="continuationSeparator" w:id="0">
    <w:p w14:paraId="33C60A39" w14:textId="77777777" w:rsidR="004C4ECC" w:rsidRDefault="004C4ECC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179EB" w14:textId="77777777" w:rsidR="00CE7E60" w:rsidRDefault="00CE7E60">
    <w:pPr>
      <w:pStyle w:val="Rodap"/>
      <w:pBdr>
        <w:bottom w:val="single" w:sz="12" w:space="1" w:color="auto"/>
      </w:pBdr>
    </w:pPr>
  </w:p>
  <w:p w14:paraId="737ED295" w14:textId="0F9CEAE7" w:rsidR="00CE7E60" w:rsidRDefault="00422AFA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2E178E0" wp14:editId="749EEAA6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>
      <w:t>231</w:t>
    </w:r>
    <w:r w:rsidR="00CE7E60">
      <w:t>, Centro, Baixo Guandu-ES, 29 730-000, Fone (27) 3732-1644</w:t>
    </w:r>
  </w:p>
  <w:p w14:paraId="63619065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C31EEA" w14:textId="77777777" w:rsidR="004C4ECC" w:rsidRDefault="004C4ECC" w:rsidP="00CE7E60">
      <w:pPr>
        <w:spacing w:after="0" w:line="240" w:lineRule="auto"/>
      </w:pPr>
      <w:r>
        <w:separator/>
      </w:r>
    </w:p>
  </w:footnote>
  <w:footnote w:type="continuationSeparator" w:id="0">
    <w:p w14:paraId="184E1628" w14:textId="77777777" w:rsidR="004C4ECC" w:rsidRDefault="004C4ECC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5E75E" w14:textId="77777777" w:rsidR="007D7AEA" w:rsidRDefault="004C4ECC">
    <w:pPr>
      <w:pStyle w:val="Cabealho"/>
    </w:pPr>
    <w:r>
      <w:rPr>
        <w:noProof/>
      </w:rPr>
      <w:pict w14:anchorId="1A5D9F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AB9CC" w14:textId="66927A4C" w:rsidR="00CE7E60" w:rsidRDefault="004C4ECC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14B82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422AFA">
      <w:rPr>
        <w:b/>
        <w:noProof/>
        <w:spacing w:val="40"/>
      </w:rPr>
      <w:drawing>
        <wp:inline distT="0" distB="0" distL="0" distR="0" wp14:anchorId="78CD3119" wp14:editId="10BABA87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068FCA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53C71990" w14:textId="77777777" w:rsidR="00CE7E60" w:rsidRDefault="00CE7E60" w:rsidP="00D674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32740" w14:textId="77777777" w:rsidR="007D7AEA" w:rsidRDefault="004C4ECC">
    <w:pPr>
      <w:pStyle w:val="Cabealho"/>
    </w:pPr>
    <w:r>
      <w:rPr>
        <w:noProof/>
      </w:rPr>
      <w:pict w14:anchorId="4EE71F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76"/>
    <w:rsid w:val="0007521E"/>
    <w:rsid w:val="001045DB"/>
    <w:rsid w:val="002A5A76"/>
    <w:rsid w:val="002F12E6"/>
    <w:rsid w:val="003467DC"/>
    <w:rsid w:val="0037320F"/>
    <w:rsid w:val="00422AFA"/>
    <w:rsid w:val="00427146"/>
    <w:rsid w:val="004C4ECC"/>
    <w:rsid w:val="005F77A4"/>
    <w:rsid w:val="00730292"/>
    <w:rsid w:val="007817B8"/>
    <w:rsid w:val="007D7AEA"/>
    <w:rsid w:val="007E36D9"/>
    <w:rsid w:val="00991638"/>
    <w:rsid w:val="00A51BD2"/>
    <w:rsid w:val="00AF30F4"/>
    <w:rsid w:val="00B00C52"/>
    <w:rsid w:val="00B44A7F"/>
    <w:rsid w:val="00B46674"/>
    <w:rsid w:val="00B86531"/>
    <w:rsid w:val="00BB52C1"/>
    <w:rsid w:val="00BB6FC2"/>
    <w:rsid w:val="00BE61DC"/>
    <w:rsid w:val="00BE6FC4"/>
    <w:rsid w:val="00C7530B"/>
    <w:rsid w:val="00CE7E60"/>
    <w:rsid w:val="00CF40A6"/>
    <w:rsid w:val="00D03CFD"/>
    <w:rsid w:val="00D67444"/>
    <w:rsid w:val="00E00C96"/>
    <w:rsid w:val="00F2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026BC62"/>
  <w15:chartTrackingRefBased/>
  <w15:docId w15:val="{4056259D-991C-42E4-A07C-A07B43046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A7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2A5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A5A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tiel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27</TotalTime>
  <Pages>1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Salatiel</cp:lastModifiedBy>
  <cp:revision>3</cp:revision>
  <cp:lastPrinted>2021-02-05T15:52:00Z</cp:lastPrinted>
  <dcterms:created xsi:type="dcterms:W3CDTF">2021-02-05T15:28:00Z</dcterms:created>
  <dcterms:modified xsi:type="dcterms:W3CDTF">2021-02-05T15:53:00Z</dcterms:modified>
</cp:coreProperties>
</file>